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9B6B" w14:textId="77777777" w:rsidR="00BC710F" w:rsidRPr="00ED1B37" w:rsidRDefault="00BC710F" w:rsidP="00BC710F">
      <w:pPr>
        <w:pStyle w:val="Heading1"/>
        <w:spacing w:before="0" w:after="120"/>
        <w:jc w:val="center"/>
        <w:rPr>
          <w:rFonts w:eastAsia="Times New Roman"/>
          <w:sz w:val="44"/>
          <w:szCs w:val="44"/>
        </w:rPr>
      </w:pPr>
      <w:r w:rsidRPr="00ED1B37">
        <w:rPr>
          <w:rFonts w:eastAsia="Times New Roman"/>
          <w:sz w:val="44"/>
          <w:szCs w:val="44"/>
        </w:rPr>
        <w:t>PUBLIC NOTICE</w:t>
      </w:r>
    </w:p>
    <w:p w14:paraId="64ADBE1E" w14:textId="0B9DC95F" w:rsidR="00073705" w:rsidRPr="00073705" w:rsidRDefault="00BC710F" w:rsidP="00073705">
      <w:pPr>
        <w:pStyle w:val="Default"/>
        <w:jc w:val="center"/>
        <w:rPr>
          <w:sz w:val="23"/>
          <w:szCs w:val="23"/>
        </w:rPr>
      </w:pPr>
      <w:r w:rsidRPr="00073705">
        <w:rPr>
          <w:sz w:val="23"/>
          <w:szCs w:val="23"/>
        </w:rPr>
        <w:t>The Metropolitan Area Plannin</w:t>
      </w:r>
      <w:r w:rsidR="00F02B54" w:rsidRPr="00073705">
        <w:rPr>
          <w:sz w:val="23"/>
          <w:szCs w:val="23"/>
        </w:rPr>
        <w:t>g (MAP) Forum announces its 20</w:t>
      </w:r>
      <w:r w:rsidR="00583C0E" w:rsidRPr="00073705">
        <w:rPr>
          <w:sz w:val="23"/>
          <w:szCs w:val="23"/>
        </w:rPr>
        <w:t>2</w:t>
      </w:r>
      <w:r w:rsidR="007E3179">
        <w:rPr>
          <w:sz w:val="23"/>
          <w:szCs w:val="23"/>
        </w:rPr>
        <w:t>5</w:t>
      </w:r>
      <w:r w:rsidR="00F02B54" w:rsidRPr="00073705">
        <w:rPr>
          <w:sz w:val="23"/>
          <w:szCs w:val="23"/>
        </w:rPr>
        <w:t xml:space="preserve"> </w:t>
      </w:r>
      <w:r w:rsidR="00070B8F" w:rsidRPr="00073705">
        <w:rPr>
          <w:sz w:val="23"/>
          <w:szCs w:val="23"/>
        </w:rPr>
        <w:t>Spring</w:t>
      </w:r>
      <w:r w:rsidR="00F02B54" w:rsidRPr="00073705">
        <w:rPr>
          <w:sz w:val="23"/>
          <w:szCs w:val="23"/>
        </w:rPr>
        <w:t xml:space="preserve"> Meeting on</w:t>
      </w:r>
      <w:r w:rsidR="00583C0E" w:rsidRPr="00073705">
        <w:rPr>
          <w:sz w:val="23"/>
          <w:szCs w:val="23"/>
        </w:rPr>
        <w:t xml:space="preserve"> </w:t>
      </w:r>
      <w:r w:rsidR="002303D5">
        <w:rPr>
          <w:sz w:val="23"/>
          <w:szCs w:val="23"/>
        </w:rPr>
        <w:t xml:space="preserve">Friday, </w:t>
      </w:r>
      <w:r w:rsidR="00070B8F" w:rsidRPr="00073705">
        <w:rPr>
          <w:sz w:val="23"/>
          <w:szCs w:val="23"/>
        </w:rPr>
        <w:t>June</w:t>
      </w:r>
      <w:r w:rsidR="00FD3121" w:rsidRPr="00073705">
        <w:rPr>
          <w:sz w:val="23"/>
          <w:szCs w:val="23"/>
        </w:rPr>
        <w:t xml:space="preserve"> </w:t>
      </w:r>
      <w:r w:rsidR="00205C38" w:rsidRPr="00073705">
        <w:rPr>
          <w:sz w:val="23"/>
          <w:szCs w:val="23"/>
        </w:rPr>
        <w:t>6</w:t>
      </w:r>
      <w:r w:rsidR="007D2510" w:rsidRPr="00073705">
        <w:rPr>
          <w:sz w:val="23"/>
          <w:szCs w:val="23"/>
        </w:rPr>
        <w:t xml:space="preserve">, </w:t>
      </w:r>
      <w:proofErr w:type="gramStart"/>
      <w:r w:rsidR="007D2510" w:rsidRPr="00073705">
        <w:rPr>
          <w:sz w:val="23"/>
          <w:szCs w:val="23"/>
        </w:rPr>
        <w:t>202</w:t>
      </w:r>
      <w:r w:rsidR="004663A2" w:rsidRPr="00073705">
        <w:rPr>
          <w:sz w:val="23"/>
          <w:szCs w:val="23"/>
        </w:rPr>
        <w:t>5</w:t>
      </w:r>
      <w:proofErr w:type="gramEnd"/>
      <w:r w:rsidRPr="00073705">
        <w:rPr>
          <w:sz w:val="23"/>
          <w:szCs w:val="23"/>
        </w:rPr>
        <w:t xml:space="preserve"> at </w:t>
      </w:r>
      <w:r w:rsidR="00205C38" w:rsidRPr="00073705">
        <w:rPr>
          <w:color w:val="000000" w:themeColor="text1"/>
          <w:sz w:val="23"/>
          <w:szCs w:val="23"/>
        </w:rPr>
        <w:t>1:00 pm.</w:t>
      </w:r>
      <w:r w:rsidR="007D2510" w:rsidRPr="00073705">
        <w:rPr>
          <w:color w:val="000000" w:themeColor="text1"/>
          <w:sz w:val="23"/>
          <w:szCs w:val="23"/>
        </w:rPr>
        <w:t xml:space="preserve"> </w:t>
      </w:r>
      <w:r w:rsidR="00A7385C" w:rsidRPr="00073705">
        <w:rPr>
          <w:sz w:val="23"/>
          <w:szCs w:val="23"/>
        </w:rPr>
        <w:t>T</w:t>
      </w:r>
      <w:r w:rsidR="007D2510" w:rsidRPr="00073705">
        <w:rPr>
          <w:sz w:val="23"/>
          <w:szCs w:val="23"/>
        </w:rPr>
        <w:t xml:space="preserve">his meeting will be </w:t>
      </w:r>
      <w:r w:rsidR="00A7385C" w:rsidRPr="00073705">
        <w:rPr>
          <w:sz w:val="23"/>
          <w:szCs w:val="23"/>
        </w:rPr>
        <w:t xml:space="preserve">hosted by the </w:t>
      </w:r>
      <w:r w:rsidR="004663A2" w:rsidRPr="00073705">
        <w:rPr>
          <w:sz w:val="23"/>
          <w:szCs w:val="23"/>
        </w:rPr>
        <w:t xml:space="preserve">Connecticut Metropolitan </w:t>
      </w:r>
      <w:r w:rsidR="001E6873" w:rsidRPr="00073705">
        <w:rPr>
          <w:sz w:val="23"/>
          <w:szCs w:val="23"/>
        </w:rPr>
        <w:t>Council of Governments</w:t>
      </w:r>
      <w:r w:rsidR="00A7385C" w:rsidRPr="00073705">
        <w:rPr>
          <w:sz w:val="23"/>
          <w:szCs w:val="23"/>
        </w:rPr>
        <w:t xml:space="preserve"> as a</w:t>
      </w:r>
      <w:r w:rsidR="007D2510" w:rsidRPr="00073705">
        <w:rPr>
          <w:sz w:val="23"/>
          <w:szCs w:val="23"/>
        </w:rPr>
        <w:t xml:space="preserve"> </w:t>
      </w:r>
      <w:r w:rsidR="00ED1B37" w:rsidRPr="00073705">
        <w:rPr>
          <w:sz w:val="23"/>
          <w:szCs w:val="23"/>
        </w:rPr>
        <w:t>virtual meeting</w:t>
      </w:r>
      <w:r w:rsidR="007D2510" w:rsidRPr="00073705">
        <w:rPr>
          <w:sz w:val="23"/>
          <w:szCs w:val="23"/>
        </w:rPr>
        <w:t>.</w:t>
      </w:r>
      <w:r w:rsidRPr="00073705">
        <w:rPr>
          <w:sz w:val="23"/>
          <w:szCs w:val="23"/>
        </w:rPr>
        <w:t xml:space="preserve"> </w:t>
      </w:r>
    </w:p>
    <w:p w14:paraId="3582E062" w14:textId="3145FAA8" w:rsidR="00073705" w:rsidRPr="00073705" w:rsidRDefault="00073705" w:rsidP="00073705">
      <w:pPr>
        <w:pStyle w:val="Default"/>
        <w:jc w:val="center"/>
        <w:rPr>
          <w:sz w:val="23"/>
          <w:szCs w:val="23"/>
        </w:rPr>
      </w:pPr>
      <w:r w:rsidRPr="00073705">
        <w:rPr>
          <w:sz w:val="23"/>
          <w:szCs w:val="23"/>
        </w:rPr>
        <w:t>To Register for Public Participation:</w:t>
      </w:r>
      <w:r w:rsidRPr="00073705">
        <w:rPr>
          <w:rFonts w:ascii="Aptos" w:hAnsi="Aptos" w:cs="Aptos"/>
          <w:sz w:val="23"/>
          <w:szCs w:val="23"/>
          <w14:ligatures w14:val="standardContextual"/>
        </w:rPr>
        <w:t xml:space="preserve"> </w:t>
      </w:r>
      <w:hyperlink r:id="rId11" w:history="1">
        <w:r w:rsidRPr="00073705">
          <w:rPr>
            <w:rStyle w:val="Hyperlink"/>
            <w:sz w:val="23"/>
            <w:szCs w:val="23"/>
          </w:rPr>
          <w:t>Public Participation Form</w:t>
        </w:r>
      </w:hyperlink>
    </w:p>
    <w:p w14:paraId="78E6CDDD" w14:textId="77777777" w:rsidR="00073705" w:rsidRPr="00073705" w:rsidRDefault="00073705" w:rsidP="00073705">
      <w:pPr>
        <w:pStyle w:val="Default"/>
        <w:jc w:val="center"/>
        <w:rPr>
          <w:sz w:val="23"/>
          <w:szCs w:val="23"/>
        </w:rPr>
      </w:pPr>
      <w:r w:rsidRPr="00073705">
        <w:rPr>
          <w:sz w:val="23"/>
          <w:szCs w:val="23"/>
        </w:rPr>
        <w:t xml:space="preserve">YouTube Streaming: </w:t>
      </w:r>
      <w:hyperlink r:id="rId12" w:history="1">
        <w:r w:rsidRPr="00073705">
          <w:rPr>
            <w:rStyle w:val="Hyperlink"/>
            <w:sz w:val="23"/>
            <w:szCs w:val="23"/>
          </w:rPr>
          <w:t>https://www.youtube.com/@CTMetro</w:t>
        </w:r>
      </w:hyperlink>
    </w:p>
    <w:p w14:paraId="6E4E1C34" w14:textId="786382DA" w:rsidR="00195872" w:rsidRPr="00073705" w:rsidRDefault="00BC710F" w:rsidP="00073705">
      <w:pPr>
        <w:pStyle w:val="PlainText"/>
        <w:jc w:val="center"/>
        <w:rPr>
          <w:sz w:val="23"/>
          <w:szCs w:val="23"/>
        </w:rPr>
      </w:pPr>
      <w:r w:rsidRPr="00073705">
        <w:rPr>
          <w:sz w:val="23"/>
          <w:szCs w:val="23"/>
        </w:rPr>
        <w:t>The meeting agenda appears below.</w:t>
      </w:r>
    </w:p>
    <w:p w14:paraId="599764C7" w14:textId="77777777" w:rsidR="00ED1B37" w:rsidRPr="00ED1B37" w:rsidRDefault="00ED1B37" w:rsidP="00ED1B37">
      <w:pPr>
        <w:pStyle w:val="PlainText"/>
      </w:pPr>
    </w:p>
    <w:p w14:paraId="459CE9E8" w14:textId="3BB14E5F" w:rsidR="004B12B7" w:rsidRDefault="00747B15" w:rsidP="0086446E">
      <w:pPr>
        <w:pStyle w:val="Heading1"/>
        <w:spacing w:before="120"/>
        <w:jc w:val="center"/>
        <w:rPr>
          <w:rFonts w:eastAsia="Times New Roman"/>
        </w:rPr>
      </w:pPr>
      <w:r>
        <w:rPr>
          <w:rFonts w:eastAsia="Times New Roman"/>
        </w:rPr>
        <w:t>20</w:t>
      </w:r>
      <w:r w:rsidR="007D2510">
        <w:rPr>
          <w:rFonts w:eastAsia="Times New Roman"/>
        </w:rPr>
        <w:t>2</w:t>
      </w:r>
      <w:r w:rsidR="004663A2">
        <w:rPr>
          <w:rFonts w:eastAsia="Times New Roman"/>
        </w:rPr>
        <w:t>5</w:t>
      </w:r>
      <w:r w:rsidR="00C8472B">
        <w:rPr>
          <w:rFonts w:eastAsia="Times New Roman"/>
        </w:rPr>
        <w:t xml:space="preserve"> </w:t>
      </w:r>
      <w:r w:rsidR="00070B8F">
        <w:rPr>
          <w:rFonts w:eastAsia="Times New Roman"/>
        </w:rPr>
        <w:t>Spring</w:t>
      </w:r>
      <w:r w:rsidR="004B12B7">
        <w:rPr>
          <w:rFonts w:eastAsia="Times New Roman"/>
        </w:rPr>
        <w:t xml:space="preserve"> Meeting of the Metropolitan Area Planning (MAP) Forum</w:t>
      </w:r>
    </w:p>
    <w:p w14:paraId="2FC63C3A" w14:textId="4C6F3974" w:rsidR="00F02B54" w:rsidRDefault="00070B8F" w:rsidP="00232EAE">
      <w:pPr>
        <w:pStyle w:val="Heading2"/>
        <w:spacing w:before="0"/>
        <w:jc w:val="center"/>
      </w:pPr>
      <w:r>
        <w:t>June</w:t>
      </w:r>
      <w:r w:rsidR="00FD3121">
        <w:t xml:space="preserve"> </w:t>
      </w:r>
      <w:r w:rsidR="00205C38">
        <w:t>6</w:t>
      </w:r>
      <w:r w:rsidR="007D2510">
        <w:t xml:space="preserve">, </w:t>
      </w:r>
      <w:proofErr w:type="gramStart"/>
      <w:r w:rsidR="007D2510">
        <w:t>202</w:t>
      </w:r>
      <w:r w:rsidR="004663A2">
        <w:t>5</w:t>
      </w:r>
      <w:proofErr w:type="gramEnd"/>
      <w:r w:rsidR="00FB6DF5">
        <w:t xml:space="preserve"> |</w:t>
      </w:r>
      <w:r w:rsidR="007D2510">
        <w:t xml:space="preserve"> </w:t>
      </w:r>
      <w:r w:rsidR="00205C38">
        <w:t>1:00 pm</w:t>
      </w:r>
    </w:p>
    <w:p w14:paraId="25CE4AAA" w14:textId="77777777" w:rsidR="00ED1B37" w:rsidRDefault="00ED1B37" w:rsidP="00232EAE">
      <w:pPr>
        <w:pStyle w:val="Heading1"/>
        <w:spacing w:before="0" w:after="0"/>
        <w:ind w:left="360"/>
        <w:jc w:val="center"/>
      </w:pPr>
    </w:p>
    <w:p w14:paraId="45E01546" w14:textId="0619C604" w:rsidR="004B12B7" w:rsidRPr="004B12B7" w:rsidRDefault="004B12B7" w:rsidP="00232EAE">
      <w:pPr>
        <w:pStyle w:val="Heading1"/>
        <w:spacing w:before="0" w:after="0"/>
        <w:ind w:left="360"/>
        <w:jc w:val="center"/>
      </w:pPr>
      <w:r>
        <w:t>AGENDA</w:t>
      </w:r>
      <w:r w:rsidR="00854F02">
        <w:t xml:space="preserve"> </w:t>
      </w:r>
    </w:p>
    <w:p w14:paraId="2596A502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Welcome and Introductions (1:</w:t>
      </w:r>
      <w:r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 xml:space="preserve">0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 – 1:</w:t>
      </w:r>
      <w:r>
        <w:rPr>
          <w:rFonts w:eastAsia="Times New Roman"/>
          <w:b/>
        </w:rPr>
        <w:t>1</w:t>
      </w:r>
      <w:r w:rsidRPr="001E6873">
        <w:rPr>
          <w:rFonts w:eastAsia="Times New Roman"/>
          <w:b/>
        </w:rPr>
        <w:t xml:space="preserve">0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m) – </w:t>
      </w:r>
      <w:r>
        <w:rPr>
          <w:rFonts w:eastAsia="Times New Roman"/>
          <w:b/>
        </w:rPr>
        <w:t xml:space="preserve">Matt Fulda, Executive Director, Connecticut Metropolitan </w:t>
      </w:r>
      <w:r w:rsidRPr="001E6873">
        <w:rPr>
          <w:rFonts w:eastAsia="Times New Roman"/>
          <w:b/>
        </w:rPr>
        <w:t>Council of Governments</w:t>
      </w:r>
    </w:p>
    <w:p w14:paraId="1F44F5B3" w14:textId="77777777" w:rsidR="002303D5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Keynote Presentation </w:t>
      </w:r>
      <w:r w:rsidRPr="001E6873">
        <w:rPr>
          <w:rFonts w:eastAsia="Times New Roman"/>
          <w:b/>
        </w:rPr>
        <w:t>(1:</w:t>
      </w:r>
      <w:r>
        <w:rPr>
          <w:rFonts w:eastAsia="Times New Roman"/>
          <w:b/>
        </w:rPr>
        <w:t>1</w:t>
      </w:r>
      <w:r w:rsidRPr="001E6873">
        <w:rPr>
          <w:rFonts w:eastAsia="Times New Roman"/>
          <w:b/>
        </w:rPr>
        <w:t xml:space="preserve">0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>
        <w:rPr>
          <w:rFonts w:eastAsia="Times New Roman"/>
          <w:b/>
        </w:rPr>
        <w:t>1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 xml:space="preserve">5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m)</w:t>
      </w:r>
    </w:p>
    <w:p w14:paraId="3392A1CE" w14:textId="77777777" w:rsidR="002303D5" w:rsidRPr="001E6873" w:rsidRDefault="002303D5" w:rsidP="002303D5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  <w:i/>
          <w:iCs/>
        </w:rPr>
        <w:t>Supporting Safe Roads for all Users</w:t>
      </w:r>
      <w:r w:rsidRPr="00E22998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– </w:t>
      </w:r>
      <w:r w:rsidRPr="004663A2">
        <w:rPr>
          <w:rFonts w:eastAsia="Times New Roman"/>
          <w:b/>
        </w:rPr>
        <w:t xml:space="preserve">Garrett </w:t>
      </w:r>
      <w:proofErr w:type="spellStart"/>
      <w:r w:rsidRPr="004663A2">
        <w:rPr>
          <w:rFonts w:eastAsia="Times New Roman"/>
          <w:b/>
        </w:rPr>
        <w:t>Eucalitto</w:t>
      </w:r>
      <w:proofErr w:type="spellEnd"/>
      <w:r>
        <w:rPr>
          <w:rFonts w:eastAsia="Times New Roman"/>
          <w:b/>
        </w:rPr>
        <w:t xml:space="preserve">, President of AASHTO (Commissioner, Connecticut Department of Transportation) </w:t>
      </w:r>
    </w:p>
    <w:p w14:paraId="1B562425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Work Program Activities (</w:t>
      </w:r>
      <w:r>
        <w:rPr>
          <w:rFonts w:eastAsia="Times New Roman"/>
          <w:b/>
        </w:rPr>
        <w:t>1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35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00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m)</w:t>
      </w:r>
    </w:p>
    <w:p w14:paraId="52B55DC8" w14:textId="77777777" w:rsidR="002303D5" w:rsidRDefault="002303D5" w:rsidP="002303D5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2025 Work Program Update – Mark Nielsen, Naugatuck Valley Council of Governments </w:t>
      </w:r>
    </w:p>
    <w:p w14:paraId="12DBA04B" w14:textId="77777777" w:rsidR="002303D5" w:rsidRPr="001E6873" w:rsidRDefault="002303D5" w:rsidP="002303D5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Multi-State Freight Working Group</w:t>
      </w:r>
      <w:r w:rsidRPr="001E6873">
        <w:rPr>
          <w:rFonts w:eastAsia="Times New Roman"/>
          <w:b/>
        </w:rPr>
        <w:t xml:space="preserve"> – </w:t>
      </w:r>
      <w:r>
        <w:rPr>
          <w:rFonts w:eastAsia="Times New Roman"/>
          <w:b/>
        </w:rPr>
        <w:t>Brian Hite</w:t>
      </w:r>
      <w:r w:rsidRPr="001E6873">
        <w:rPr>
          <w:rFonts w:eastAsia="Times New Roman"/>
          <w:b/>
        </w:rPr>
        <w:t xml:space="preserve">, </w:t>
      </w:r>
      <w:r>
        <w:rPr>
          <w:rFonts w:eastAsia="Times New Roman"/>
          <w:b/>
        </w:rPr>
        <w:t>Lehigh Valley Planning Commission</w:t>
      </w:r>
    </w:p>
    <w:p w14:paraId="0EA12089" w14:textId="77777777" w:rsidR="002303D5" w:rsidRPr="001E6873" w:rsidRDefault="002303D5" w:rsidP="002303D5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Regional Land Use Data</w:t>
      </w:r>
      <w:r w:rsidRPr="001E6873">
        <w:rPr>
          <w:rFonts w:eastAsia="Times New Roman"/>
          <w:b/>
        </w:rPr>
        <w:t xml:space="preserve"> – Gabrielle Fausel, North Jersey Transportation Planning Authority</w:t>
      </w:r>
    </w:p>
    <w:p w14:paraId="5669DF97" w14:textId="77777777" w:rsidR="002303D5" w:rsidRPr="001E6873" w:rsidRDefault="002303D5" w:rsidP="002303D5">
      <w:pPr>
        <w:numPr>
          <w:ilvl w:val="1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</w:rPr>
        <w:t>Resilience Working Group Data – Meghan Sloan, Connecticut Metropolitan Council of Governments</w:t>
      </w:r>
    </w:p>
    <w:p w14:paraId="36B38A0F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Regional Issues (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00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40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>m)</w:t>
      </w:r>
    </w:p>
    <w:p w14:paraId="20C43200" w14:textId="77777777" w:rsidR="002303D5" w:rsidRDefault="002303D5" w:rsidP="002303D5">
      <w:pPr>
        <w:numPr>
          <w:ilvl w:val="1"/>
          <w:numId w:val="13"/>
        </w:numPr>
        <w:spacing w:before="120" w:after="180" w:line="240" w:lineRule="auto"/>
        <w:rPr>
          <w:rFonts w:eastAsia="Times New Roman"/>
          <w:b/>
        </w:rPr>
      </w:pPr>
      <w:r>
        <w:rPr>
          <w:rFonts w:eastAsia="Times New Roman"/>
          <w:b/>
          <w:i/>
          <w:iCs/>
        </w:rPr>
        <w:t xml:space="preserve">Planning and Environment Linkages Studies to Improve Highway Infrastructure, </w:t>
      </w:r>
      <w:r w:rsidRPr="00CE7F7C">
        <w:rPr>
          <w:rFonts w:eastAsia="Times New Roman"/>
          <w:b/>
          <w:i/>
          <w:iCs/>
        </w:rPr>
        <w:t xml:space="preserve">PEL Studies – </w:t>
      </w:r>
      <w:r>
        <w:rPr>
          <w:rFonts w:eastAsia="Times New Roman"/>
          <w:b/>
        </w:rPr>
        <w:t xml:space="preserve">Neil Patel, </w:t>
      </w:r>
      <w:r w:rsidRPr="00CE7F7C">
        <w:rPr>
          <w:rFonts w:eastAsia="Times New Roman"/>
          <w:b/>
        </w:rPr>
        <w:t>CTDOT Major Highways Unit</w:t>
      </w:r>
      <w:r>
        <w:rPr>
          <w:rFonts w:eastAsia="Times New Roman"/>
          <w:b/>
        </w:rPr>
        <w:t xml:space="preserve"> and Kim </w:t>
      </w:r>
      <w:proofErr w:type="spellStart"/>
      <w:r>
        <w:rPr>
          <w:rFonts w:eastAsia="Times New Roman"/>
          <w:b/>
        </w:rPr>
        <w:t>Lesay</w:t>
      </w:r>
      <w:proofErr w:type="spellEnd"/>
      <w:r>
        <w:rPr>
          <w:rFonts w:eastAsia="Times New Roman"/>
          <w:b/>
        </w:rPr>
        <w:t>, CTDOT Bureau Chief Policy &amp; Planning</w:t>
      </w:r>
    </w:p>
    <w:p w14:paraId="21BEE798" w14:textId="77777777" w:rsidR="002303D5" w:rsidRPr="00E86F27" w:rsidRDefault="002303D5" w:rsidP="002303D5">
      <w:pPr>
        <w:numPr>
          <w:ilvl w:val="1"/>
          <w:numId w:val="13"/>
        </w:numPr>
        <w:spacing w:before="120" w:after="180" w:line="240" w:lineRule="auto"/>
        <w:rPr>
          <w:rFonts w:eastAsia="Times New Roman"/>
          <w:b/>
        </w:rPr>
      </w:pPr>
      <w:r w:rsidRPr="00E86F27">
        <w:rPr>
          <w:rFonts w:eastAsia="Times New Roman"/>
          <w:b/>
          <w:i/>
          <w:iCs/>
        </w:rPr>
        <w:t>Efforts to Spur TOD</w:t>
      </w:r>
      <w:r>
        <w:rPr>
          <w:rFonts w:eastAsia="Times New Roman"/>
          <w:b/>
        </w:rPr>
        <w:t xml:space="preserve"> – David Kooris, Executive Director, Connecticut Municipal Development Authority </w:t>
      </w:r>
    </w:p>
    <w:p w14:paraId="33C77189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>Public Participation (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40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55</w:t>
      </w:r>
      <w:r w:rsidRPr="001E687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m) </w:t>
      </w:r>
      <w:r>
        <w:rPr>
          <w:rFonts w:eastAsia="Times New Roman"/>
          <w:b/>
        </w:rPr>
        <w:t xml:space="preserve">– </w:t>
      </w:r>
      <w:r w:rsidRPr="001E6873">
        <w:rPr>
          <w:rFonts w:eastAsia="Times New Roman"/>
          <w:b/>
        </w:rPr>
        <w:t xml:space="preserve">Reserved for registered participants on a first come, first served basis. Register </w:t>
      </w:r>
      <w:r>
        <w:rPr>
          <w:rFonts w:eastAsia="Times New Roman"/>
          <w:b/>
        </w:rPr>
        <w:t xml:space="preserve">using this </w:t>
      </w:r>
      <w:hyperlink r:id="rId13" w:history="1">
        <w:r w:rsidRPr="00E3350F">
          <w:rPr>
            <w:rStyle w:val="Hyperlink"/>
            <w:rFonts w:eastAsia="Times New Roman"/>
            <w:b/>
          </w:rPr>
          <w:t>LINK</w:t>
        </w:r>
      </w:hyperlink>
      <w:r w:rsidRPr="001E6873">
        <w:rPr>
          <w:rFonts w:eastAsia="Times New Roman"/>
          <w:b/>
        </w:rPr>
        <w:t xml:space="preserve"> 9:00 am on the meeting day. Remarks should be limited to no more than three minutes</w:t>
      </w:r>
      <w:r>
        <w:rPr>
          <w:rFonts w:eastAsia="Times New Roman"/>
          <w:b/>
        </w:rPr>
        <w:t>.</w:t>
      </w:r>
    </w:p>
    <w:p w14:paraId="055B5AE8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 xml:space="preserve">Next </w:t>
      </w:r>
      <w:r>
        <w:rPr>
          <w:rFonts w:eastAsia="Times New Roman"/>
          <w:b/>
        </w:rPr>
        <w:t>M</w:t>
      </w:r>
      <w:r w:rsidRPr="001E6873">
        <w:rPr>
          <w:rFonts w:eastAsia="Times New Roman"/>
          <w:b/>
        </w:rPr>
        <w:t xml:space="preserve">eeting and </w:t>
      </w:r>
      <w:r>
        <w:rPr>
          <w:rFonts w:eastAsia="Times New Roman"/>
          <w:b/>
        </w:rPr>
        <w:t>A</w:t>
      </w:r>
      <w:r w:rsidRPr="001E6873">
        <w:rPr>
          <w:rFonts w:eastAsia="Times New Roman"/>
          <w:b/>
        </w:rPr>
        <w:t xml:space="preserve">genda </w:t>
      </w:r>
      <w:r>
        <w:rPr>
          <w:rFonts w:eastAsia="Times New Roman"/>
          <w:b/>
        </w:rPr>
        <w:t>I</w:t>
      </w:r>
      <w:r w:rsidRPr="001E6873">
        <w:rPr>
          <w:rFonts w:eastAsia="Times New Roman"/>
          <w:b/>
        </w:rPr>
        <w:t>tems (</w:t>
      </w:r>
      <w:r>
        <w:rPr>
          <w:rFonts w:eastAsia="Times New Roman"/>
          <w:b/>
        </w:rPr>
        <w:t>2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5</w:t>
      </w:r>
      <w:r w:rsidRPr="001E6873">
        <w:rPr>
          <w:rFonts w:eastAsia="Times New Roman"/>
          <w:b/>
        </w:rPr>
        <w:t xml:space="preserve">5 </w:t>
      </w:r>
      <w:r>
        <w:rPr>
          <w:rFonts w:eastAsia="Times New Roman"/>
          <w:b/>
        </w:rPr>
        <w:t>p</w:t>
      </w:r>
      <w:r w:rsidRPr="001E6873">
        <w:rPr>
          <w:rFonts w:eastAsia="Times New Roman"/>
          <w:b/>
        </w:rPr>
        <w:t xml:space="preserve">m – </w:t>
      </w:r>
      <w:r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 xml:space="preserve">0 pm) – </w:t>
      </w:r>
      <w:r>
        <w:rPr>
          <w:rFonts w:eastAsia="Times New Roman"/>
          <w:b/>
        </w:rPr>
        <w:t>Matt Fulda</w:t>
      </w:r>
    </w:p>
    <w:p w14:paraId="1CBB2A5C" w14:textId="77777777" w:rsidR="002303D5" w:rsidRPr="001E6873" w:rsidRDefault="002303D5" w:rsidP="002303D5">
      <w:pPr>
        <w:numPr>
          <w:ilvl w:val="0"/>
          <w:numId w:val="13"/>
        </w:numPr>
        <w:tabs>
          <w:tab w:val="left" w:pos="1980"/>
        </w:tabs>
        <w:spacing w:before="120" w:after="180" w:line="240" w:lineRule="auto"/>
        <w:rPr>
          <w:rFonts w:eastAsia="Times New Roman"/>
          <w:b/>
        </w:rPr>
      </w:pPr>
      <w:r w:rsidRPr="001E6873">
        <w:rPr>
          <w:rFonts w:eastAsia="Times New Roman"/>
          <w:b/>
        </w:rPr>
        <w:t xml:space="preserve">Adjourn (no later than </w:t>
      </w:r>
      <w:r>
        <w:rPr>
          <w:rFonts w:eastAsia="Times New Roman"/>
          <w:b/>
        </w:rPr>
        <w:t>3</w:t>
      </w:r>
      <w:r w:rsidRPr="001E6873">
        <w:rPr>
          <w:rFonts w:eastAsia="Times New Roman"/>
          <w:b/>
        </w:rPr>
        <w:t>:</w:t>
      </w:r>
      <w:r>
        <w:rPr>
          <w:rFonts w:eastAsia="Times New Roman"/>
          <w:b/>
        </w:rPr>
        <w:t>0</w:t>
      </w:r>
      <w:r w:rsidRPr="001E6873">
        <w:rPr>
          <w:rFonts w:eastAsia="Times New Roman"/>
          <w:b/>
        </w:rPr>
        <w:t>0 pm)</w:t>
      </w:r>
    </w:p>
    <w:p w14:paraId="10090C1E" w14:textId="3252819E" w:rsidR="00BC710F" w:rsidRPr="00F70096" w:rsidRDefault="00BC710F" w:rsidP="008644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spacing w:before="240" w:after="240"/>
        <w:ind w:left="360"/>
        <w:rPr>
          <w:rStyle w:val="BookTitle"/>
        </w:rPr>
      </w:pPr>
      <w:r w:rsidRPr="00F70096">
        <w:rPr>
          <w:rStyle w:val="BookTitle"/>
        </w:rPr>
        <w:t xml:space="preserve">The MAP Forum is a consortium of </w:t>
      </w:r>
      <w:r w:rsidR="00F70096">
        <w:rPr>
          <w:rStyle w:val="BookTitle"/>
        </w:rPr>
        <w:t xml:space="preserve">ten </w:t>
      </w:r>
      <w:r w:rsidRPr="00F70096">
        <w:rPr>
          <w:rStyle w:val="BookTitle"/>
        </w:rPr>
        <w:t xml:space="preserve">metropolitan planning organizations (MPOs) </w:t>
      </w:r>
      <w:r w:rsidR="007D2510" w:rsidRPr="00F70096">
        <w:rPr>
          <w:rStyle w:val="BookTitle"/>
        </w:rPr>
        <w:t xml:space="preserve">and councils of government (COGs) </w:t>
      </w:r>
      <w:r w:rsidRPr="00F70096">
        <w:rPr>
          <w:rStyle w:val="BookTitle"/>
        </w:rPr>
        <w:t>in New York, New Jersey, Connecticut and Pennsylvania that have signed a Memorandum of Understanding (MOU) for the coordination of planning activities in the multi-state metropolitan region.</w:t>
      </w:r>
    </w:p>
    <w:p w14:paraId="69E6DE08" w14:textId="77777777" w:rsidR="002303D5" w:rsidRPr="007314B7" w:rsidRDefault="002303D5" w:rsidP="002303D5">
      <w:pPr>
        <w:tabs>
          <w:tab w:val="left" w:pos="1980"/>
        </w:tabs>
        <w:spacing w:before="120" w:after="240"/>
        <w:ind w:left="360"/>
        <w:rPr>
          <w:sz w:val="22"/>
          <w:szCs w:val="22"/>
        </w:rPr>
      </w:pPr>
      <w:r w:rsidRPr="00475623">
        <w:rPr>
          <w:sz w:val="22"/>
          <w:szCs w:val="22"/>
        </w:rPr>
        <w:lastRenderedPageBreak/>
        <w:t xml:space="preserve">The MAP Forum </w:t>
      </w:r>
      <w:r w:rsidRPr="007314B7">
        <w:rPr>
          <w:sz w:val="22"/>
          <w:szCs w:val="22"/>
        </w:rPr>
        <w:t xml:space="preserve">complies with the Americans with Disabilities Act and federal Limited English Proficiency guidelines.  If you need special accommodations to participate in this meeting, or translation services, please </w:t>
      </w:r>
      <w:r w:rsidRPr="007314B7">
        <w:rPr>
          <w:rFonts w:eastAsia="Times New Roman"/>
          <w:bCs/>
          <w:color w:val="000000"/>
          <w:sz w:val="22"/>
          <w:szCs w:val="22"/>
        </w:rPr>
        <w:t xml:space="preserve">contact </w:t>
      </w:r>
      <w:bookmarkStart w:id="0" w:name="_Hlk198540845"/>
      <w:r w:rsidRPr="00E3350F">
        <w:rPr>
          <w:rFonts w:eastAsia="Times New Roman"/>
          <w:bCs/>
          <w:color w:val="FF0000"/>
          <w:sz w:val="22"/>
          <w:szCs w:val="22"/>
        </w:rPr>
        <w:t xml:space="preserve">mfulda@ctmetro.org </w:t>
      </w:r>
      <w:bookmarkEnd w:id="0"/>
      <w:r w:rsidRPr="007314B7">
        <w:rPr>
          <w:sz w:val="22"/>
          <w:szCs w:val="22"/>
        </w:rPr>
        <w:t xml:space="preserve">no later than 72 hours prior to the meeting.  </w:t>
      </w:r>
    </w:p>
    <w:p w14:paraId="4622A766" w14:textId="3845D41B" w:rsidR="007D2510" w:rsidRPr="007314B7" w:rsidRDefault="007D2510" w:rsidP="002303D5">
      <w:pPr>
        <w:tabs>
          <w:tab w:val="left" w:pos="1980"/>
        </w:tabs>
        <w:spacing w:before="120" w:after="240"/>
        <w:ind w:left="360"/>
        <w:rPr>
          <w:sz w:val="22"/>
          <w:szCs w:val="22"/>
        </w:rPr>
      </w:pPr>
    </w:p>
    <w:sectPr w:rsidR="007D2510" w:rsidRPr="007314B7" w:rsidSect="009B7A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0768" w14:textId="77777777" w:rsidR="00A0177D" w:rsidRDefault="00A0177D" w:rsidP="00C01E8E">
      <w:r>
        <w:separator/>
      </w:r>
    </w:p>
  </w:endnote>
  <w:endnote w:type="continuationSeparator" w:id="0">
    <w:p w14:paraId="765041B5" w14:textId="77777777" w:rsidR="00A0177D" w:rsidRDefault="00A0177D" w:rsidP="00C0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A751" w14:textId="77777777" w:rsidR="00583C0E" w:rsidRDefault="00583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2EC7" w14:textId="77777777" w:rsidR="00583C0E" w:rsidRDefault="00583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7CC5" w14:textId="77777777" w:rsidR="00583C0E" w:rsidRDefault="00583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0473" w14:textId="77777777" w:rsidR="00A0177D" w:rsidRDefault="00A0177D" w:rsidP="00C01E8E">
      <w:r>
        <w:separator/>
      </w:r>
    </w:p>
  </w:footnote>
  <w:footnote w:type="continuationSeparator" w:id="0">
    <w:p w14:paraId="230FD101" w14:textId="77777777" w:rsidR="00A0177D" w:rsidRDefault="00A0177D" w:rsidP="00C0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F043" w14:textId="5FF1F01E" w:rsidR="00583C0E" w:rsidRDefault="00583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92D6" w14:textId="5F95A176" w:rsidR="00C01E8E" w:rsidRDefault="00C01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1A36" w14:textId="76A2D5D3" w:rsidR="00583C0E" w:rsidRDefault="0058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5DC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74B4D"/>
    <w:multiLevelType w:val="multilevel"/>
    <w:tmpl w:val="FDEE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799A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A29ED"/>
    <w:multiLevelType w:val="multilevel"/>
    <w:tmpl w:val="C7E637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D0E1CE3"/>
    <w:multiLevelType w:val="multilevel"/>
    <w:tmpl w:val="D33A0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CC5C2B"/>
    <w:multiLevelType w:val="hybridMultilevel"/>
    <w:tmpl w:val="4C2201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4752EA"/>
    <w:multiLevelType w:val="hybridMultilevel"/>
    <w:tmpl w:val="51BE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B1FAE"/>
    <w:multiLevelType w:val="multilevel"/>
    <w:tmpl w:val="0A88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80353"/>
    <w:multiLevelType w:val="hybridMultilevel"/>
    <w:tmpl w:val="FBB62516"/>
    <w:lvl w:ilvl="0" w:tplc="9118A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23A5C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A8239E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35D9"/>
    <w:multiLevelType w:val="hybridMultilevel"/>
    <w:tmpl w:val="CC5EEFA0"/>
    <w:lvl w:ilvl="0" w:tplc="F6AA7F6C">
      <w:start w:val="9"/>
      <w:numFmt w:val="lowerLetter"/>
      <w:lvlText w:val="%1."/>
      <w:lvlJc w:val="left"/>
      <w:pPr>
        <w:ind w:left="4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10" w15:restartNumberingAfterBreak="0">
    <w:nsid w:val="5FD417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6A5688"/>
    <w:multiLevelType w:val="multilevel"/>
    <w:tmpl w:val="10AAB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777055EA"/>
    <w:multiLevelType w:val="hybridMultilevel"/>
    <w:tmpl w:val="610C7F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001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1089084">
    <w:abstractNumId w:val="11"/>
  </w:num>
  <w:num w:numId="3" w16cid:durableId="3343040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3357">
    <w:abstractNumId w:val="5"/>
  </w:num>
  <w:num w:numId="5" w16cid:durableId="2027706130">
    <w:abstractNumId w:val="9"/>
  </w:num>
  <w:num w:numId="6" w16cid:durableId="1359240947">
    <w:abstractNumId w:val="12"/>
  </w:num>
  <w:num w:numId="7" w16cid:durableId="1497187368">
    <w:abstractNumId w:val="10"/>
  </w:num>
  <w:num w:numId="8" w16cid:durableId="1801455071">
    <w:abstractNumId w:val="2"/>
  </w:num>
  <w:num w:numId="9" w16cid:durableId="2138718549">
    <w:abstractNumId w:val="0"/>
  </w:num>
  <w:num w:numId="10" w16cid:durableId="1921138933">
    <w:abstractNumId w:val="1"/>
  </w:num>
  <w:num w:numId="11" w16cid:durableId="744953731">
    <w:abstractNumId w:val="3"/>
  </w:num>
  <w:num w:numId="12" w16cid:durableId="1718431966">
    <w:abstractNumId w:val="6"/>
  </w:num>
  <w:num w:numId="13" w16cid:durableId="895237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63E"/>
    <w:rsid w:val="00015EE0"/>
    <w:rsid w:val="000206BC"/>
    <w:rsid w:val="00020B83"/>
    <w:rsid w:val="00036499"/>
    <w:rsid w:val="000641E9"/>
    <w:rsid w:val="00064D31"/>
    <w:rsid w:val="00070B8F"/>
    <w:rsid w:val="00073705"/>
    <w:rsid w:val="00074330"/>
    <w:rsid w:val="000A2DBE"/>
    <w:rsid w:val="000A3649"/>
    <w:rsid w:val="000A4649"/>
    <w:rsid w:val="000C0958"/>
    <w:rsid w:val="000C0FCA"/>
    <w:rsid w:val="000C3D90"/>
    <w:rsid w:val="000D03EA"/>
    <w:rsid w:val="000E0ACE"/>
    <w:rsid w:val="000E10AF"/>
    <w:rsid w:val="00102E57"/>
    <w:rsid w:val="00112F4E"/>
    <w:rsid w:val="00116B6B"/>
    <w:rsid w:val="00124BBB"/>
    <w:rsid w:val="00135474"/>
    <w:rsid w:val="0016400E"/>
    <w:rsid w:val="001708F3"/>
    <w:rsid w:val="00171A83"/>
    <w:rsid w:val="00174D6A"/>
    <w:rsid w:val="00175456"/>
    <w:rsid w:val="0019424B"/>
    <w:rsid w:val="00195872"/>
    <w:rsid w:val="001A40E6"/>
    <w:rsid w:val="001A71D5"/>
    <w:rsid w:val="001C69E1"/>
    <w:rsid w:val="001E25C0"/>
    <w:rsid w:val="001E54D9"/>
    <w:rsid w:val="001E6873"/>
    <w:rsid w:val="001F167C"/>
    <w:rsid w:val="00205C38"/>
    <w:rsid w:val="00213FCD"/>
    <w:rsid w:val="00217748"/>
    <w:rsid w:val="002303D5"/>
    <w:rsid w:val="00232EAE"/>
    <w:rsid w:val="00234C31"/>
    <w:rsid w:val="002436DA"/>
    <w:rsid w:val="00247D3B"/>
    <w:rsid w:val="00276382"/>
    <w:rsid w:val="002809E2"/>
    <w:rsid w:val="002923C4"/>
    <w:rsid w:val="00296CDA"/>
    <w:rsid w:val="002A25DD"/>
    <w:rsid w:val="002C327C"/>
    <w:rsid w:val="002D22AD"/>
    <w:rsid w:val="002E7AA9"/>
    <w:rsid w:val="002F1367"/>
    <w:rsid w:val="003202A0"/>
    <w:rsid w:val="0034505E"/>
    <w:rsid w:val="00347FB3"/>
    <w:rsid w:val="003560AA"/>
    <w:rsid w:val="00360BCD"/>
    <w:rsid w:val="003A0D7C"/>
    <w:rsid w:val="003B3041"/>
    <w:rsid w:val="003B6369"/>
    <w:rsid w:val="003D22F5"/>
    <w:rsid w:val="003D33DB"/>
    <w:rsid w:val="003D78ED"/>
    <w:rsid w:val="003F080D"/>
    <w:rsid w:val="003F2650"/>
    <w:rsid w:val="003F45A2"/>
    <w:rsid w:val="003F5FED"/>
    <w:rsid w:val="0041473E"/>
    <w:rsid w:val="00423992"/>
    <w:rsid w:val="00427F73"/>
    <w:rsid w:val="00446D53"/>
    <w:rsid w:val="004520C3"/>
    <w:rsid w:val="004520F1"/>
    <w:rsid w:val="004663A2"/>
    <w:rsid w:val="004665D3"/>
    <w:rsid w:val="00475623"/>
    <w:rsid w:val="00486859"/>
    <w:rsid w:val="004A1550"/>
    <w:rsid w:val="004B0F2D"/>
    <w:rsid w:val="004B12B7"/>
    <w:rsid w:val="004B370A"/>
    <w:rsid w:val="004B7201"/>
    <w:rsid w:val="004C1CC7"/>
    <w:rsid w:val="004C60E1"/>
    <w:rsid w:val="004C70B8"/>
    <w:rsid w:val="004C7181"/>
    <w:rsid w:val="004C7C16"/>
    <w:rsid w:val="004D578F"/>
    <w:rsid w:val="004E7E02"/>
    <w:rsid w:val="00502A7D"/>
    <w:rsid w:val="00522CEC"/>
    <w:rsid w:val="00533213"/>
    <w:rsid w:val="00537D00"/>
    <w:rsid w:val="00537FBC"/>
    <w:rsid w:val="00542017"/>
    <w:rsid w:val="005454E4"/>
    <w:rsid w:val="0055259E"/>
    <w:rsid w:val="00553A15"/>
    <w:rsid w:val="005575C4"/>
    <w:rsid w:val="00560151"/>
    <w:rsid w:val="00566E46"/>
    <w:rsid w:val="00582C96"/>
    <w:rsid w:val="00583C0E"/>
    <w:rsid w:val="00595511"/>
    <w:rsid w:val="005A7828"/>
    <w:rsid w:val="005D0739"/>
    <w:rsid w:val="005D3157"/>
    <w:rsid w:val="005E6108"/>
    <w:rsid w:val="005E7B76"/>
    <w:rsid w:val="005F097E"/>
    <w:rsid w:val="005F4805"/>
    <w:rsid w:val="005F49B4"/>
    <w:rsid w:val="006017D8"/>
    <w:rsid w:val="006047B5"/>
    <w:rsid w:val="00605217"/>
    <w:rsid w:val="00627E79"/>
    <w:rsid w:val="006350D4"/>
    <w:rsid w:val="00674715"/>
    <w:rsid w:val="00685B27"/>
    <w:rsid w:val="0069390F"/>
    <w:rsid w:val="00693C91"/>
    <w:rsid w:val="006963B6"/>
    <w:rsid w:val="006A7C09"/>
    <w:rsid w:val="006B5C59"/>
    <w:rsid w:val="006B5E77"/>
    <w:rsid w:val="006C0125"/>
    <w:rsid w:val="006C08C6"/>
    <w:rsid w:val="006C7B2C"/>
    <w:rsid w:val="006D093C"/>
    <w:rsid w:val="006D7007"/>
    <w:rsid w:val="006E15D4"/>
    <w:rsid w:val="006E2A15"/>
    <w:rsid w:val="006E6DD7"/>
    <w:rsid w:val="006F3CE5"/>
    <w:rsid w:val="00703042"/>
    <w:rsid w:val="0072522F"/>
    <w:rsid w:val="007267CD"/>
    <w:rsid w:val="007314B7"/>
    <w:rsid w:val="00744101"/>
    <w:rsid w:val="00747B15"/>
    <w:rsid w:val="00756898"/>
    <w:rsid w:val="0076051F"/>
    <w:rsid w:val="00760E61"/>
    <w:rsid w:val="00773D67"/>
    <w:rsid w:val="0078128F"/>
    <w:rsid w:val="007837F9"/>
    <w:rsid w:val="00790DA6"/>
    <w:rsid w:val="00794832"/>
    <w:rsid w:val="007A6652"/>
    <w:rsid w:val="007B7179"/>
    <w:rsid w:val="007C13E1"/>
    <w:rsid w:val="007C6F80"/>
    <w:rsid w:val="007D2510"/>
    <w:rsid w:val="007E3179"/>
    <w:rsid w:val="007E7F14"/>
    <w:rsid w:val="007F732D"/>
    <w:rsid w:val="00806D52"/>
    <w:rsid w:val="00814FC7"/>
    <w:rsid w:val="008248AA"/>
    <w:rsid w:val="00827538"/>
    <w:rsid w:val="00833163"/>
    <w:rsid w:val="00836843"/>
    <w:rsid w:val="00845F4A"/>
    <w:rsid w:val="008469F9"/>
    <w:rsid w:val="00854F02"/>
    <w:rsid w:val="0086446E"/>
    <w:rsid w:val="00873EB7"/>
    <w:rsid w:val="00883D3D"/>
    <w:rsid w:val="008D2AAD"/>
    <w:rsid w:val="008D7E73"/>
    <w:rsid w:val="00900975"/>
    <w:rsid w:val="00921367"/>
    <w:rsid w:val="00921496"/>
    <w:rsid w:val="0092506A"/>
    <w:rsid w:val="00935A8A"/>
    <w:rsid w:val="00951346"/>
    <w:rsid w:val="00953200"/>
    <w:rsid w:val="00957BCA"/>
    <w:rsid w:val="0096294B"/>
    <w:rsid w:val="0096384C"/>
    <w:rsid w:val="00993576"/>
    <w:rsid w:val="00995C37"/>
    <w:rsid w:val="009A1614"/>
    <w:rsid w:val="009A4697"/>
    <w:rsid w:val="009B663E"/>
    <w:rsid w:val="009B7A65"/>
    <w:rsid w:val="009C114E"/>
    <w:rsid w:val="009C356E"/>
    <w:rsid w:val="009D3363"/>
    <w:rsid w:val="009D45C3"/>
    <w:rsid w:val="009E5AFD"/>
    <w:rsid w:val="009F6556"/>
    <w:rsid w:val="00A0177D"/>
    <w:rsid w:val="00A51895"/>
    <w:rsid w:val="00A7385C"/>
    <w:rsid w:val="00A76305"/>
    <w:rsid w:val="00A8425D"/>
    <w:rsid w:val="00A85539"/>
    <w:rsid w:val="00A9390B"/>
    <w:rsid w:val="00AA6569"/>
    <w:rsid w:val="00AA6D59"/>
    <w:rsid w:val="00AC5388"/>
    <w:rsid w:val="00B01E94"/>
    <w:rsid w:val="00B077AA"/>
    <w:rsid w:val="00B10690"/>
    <w:rsid w:val="00B13AA7"/>
    <w:rsid w:val="00B17352"/>
    <w:rsid w:val="00B24770"/>
    <w:rsid w:val="00B31D60"/>
    <w:rsid w:val="00B429E1"/>
    <w:rsid w:val="00B5151B"/>
    <w:rsid w:val="00B671FD"/>
    <w:rsid w:val="00B75551"/>
    <w:rsid w:val="00B97874"/>
    <w:rsid w:val="00BB52C7"/>
    <w:rsid w:val="00BC710F"/>
    <w:rsid w:val="00BC74E4"/>
    <w:rsid w:val="00BD3BE5"/>
    <w:rsid w:val="00BF0FDC"/>
    <w:rsid w:val="00C01E8E"/>
    <w:rsid w:val="00C04DDC"/>
    <w:rsid w:val="00C25A40"/>
    <w:rsid w:val="00C534BE"/>
    <w:rsid w:val="00C60D22"/>
    <w:rsid w:val="00C67733"/>
    <w:rsid w:val="00C70516"/>
    <w:rsid w:val="00C72B13"/>
    <w:rsid w:val="00C73845"/>
    <w:rsid w:val="00C8472B"/>
    <w:rsid w:val="00C849B1"/>
    <w:rsid w:val="00C945A4"/>
    <w:rsid w:val="00C96E79"/>
    <w:rsid w:val="00CA0085"/>
    <w:rsid w:val="00CC1B6A"/>
    <w:rsid w:val="00CD145A"/>
    <w:rsid w:val="00CD7970"/>
    <w:rsid w:val="00CE2B4C"/>
    <w:rsid w:val="00CE35E5"/>
    <w:rsid w:val="00CE79DD"/>
    <w:rsid w:val="00CE7F7C"/>
    <w:rsid w:val="00CF1201"/>
    <w:rsid w:val="00CF4F14"/>
    <w:rsid w:val="00CF6988"/>
    <w:rsid w:val="00D0085C"/>
    <w:rsid w:val="00D01106"/>
    <w:rsid w:val="00D031DF"/>
    <w:rsid w:val="00D05A8A"/>
    <w:rsid w:val="00D12A03"/>
    <w:rsid w:val="00D261E1"/>
    <w:rsid w:val="00D32F6A"/>
    <w:rsid w:val="00D56F69"/>
    <w:rsid w:val="00D6655E"/>
    <w:rsid w:val="00D6679B"/>
    <w:rsid w:val="00D7135D"/>
    <w:rsid w:val="00D73A55"/>
    <w:rsid w:val="00D74514"/>
    <w:rsid w:val="00D97D0A"/>
    <w:rsid w:val="00DB246C"/>
    <w:rsid w:val="00DC453E"/>
    <w:rsid w:val="00DC78D5"/>
    <w:rsid w:val="00DD357C"/>
    <w:rsid w:val="00DD4B0D"/>
    <w:rsid w:val="00DD72BD"/>
    <w:rsid w:val="00DF0A0A"/>
    <w:rsid w:val="00DF4C1E"/>
    <w:rsid w:val="00E14F58"/>
    <w:rsid w:val="00E22998"/>
    <w:rsid w:val="00E2409C"/>
    <w:rsid w:val="00E61546"/>
    <w:rsid w:val="00E64CB1"/>
    <w:rsid w:val="00E652D5"/>
    <w:rsid w:val="00E76686"/>
    <w:rsid w:val="00E7706B"/>
    <w:rsid w:val="00E86F27"/>
    <w:rsid w:val="00E905F1"/>
    <w:rsid w:val="00EA3EE3"/>
    <w:rsid w:val="00EB42BF"/>
    <w:rsid w:val="00ED1B37"/>
    <w:rsid w:val="00ED1E62"/>
    <w:rsid w:val="00ED3346"/>
    <w:rsid w:val="00EE30DA"/>
    <w:rsid w:val="00EF380C"/>
    <w:rsid w:val="00F02B54"/>
    <w:rsid w:val="00F31B23"/>
    <w:rsid w:val="00F31CE0"/>
    <w:rsid w:val="00F374CC"/>
    <w:rsid w:val="00F54F9E"/>
    <w:rsid w:val="00F61121"/>
    <w:rsid w:val="00F70096"/>
    <w:rsid w:val="00F7420B"/>
    <w:rsid w:val="00F74491"/>
    <w:rsid w:val="00F842B9"/>
    <w:rsid w:val="00F8450C"/>
    <w:rsid w:val="00F86C99"/>
    <w:rsid w:val="00F937B1"/>
    <w:rsid w:val="00F96B34"/>
    <w:rsid w:val="00FA3544"/>
    <w:rsid w:val="00FB6CC7"/>
    <w:rsid w:val="00FB6DF5"/>
    <w:rsid w:val="00FC4831"/>
    <w:rsid w:val="00FC4836"/>
    <w:rsid w:val="00FD3121"/>
    <w:rsid w:val="00FF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E0B35"/>
  <w15:docId w15:val="{49430002-2BEE-4331-BCED-EE103C8C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54"/>
  </w:style>
  <w:style w:type="paragraph" w:styleId="Heading1">
    <w:name w:val="heading 1"/>
    <w:basedOn w:val="Normal"/>
    <w:next w:val="Normal"/>
    <w:link w:val="Heading1Char"/>
    <w:uiPriority w:val="9"/>
    <w:qFormat/>
    <w:rsid w:val="00F02B54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B5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B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5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5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5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5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5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6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2B54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02B5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E8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1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E8E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31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C710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9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B5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B5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5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5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5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5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B5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2B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02B54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5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02B5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F02B54"/>
    <w:rPr>
      <w:b/>
      <w:bCs/>
    </w:rPr>
  </w:style>
  <w:style w:type="character" w:styleId="Emphasis">
    <w:name w:val="Emphasis"/>
    <w:basedOn w:val="DefaultParagraphFont"/>
    <w:uiPriority w:val="20"/>
    <w:qFormat/>
    <w:rsid w:val="00F02B54"/>
    <w:rPr>
      <w:i/>
      <w:iCs/>
    </w:rPr>
  </w:style>
  <w:style w:type="paragraph" w:styleId="NoSpacing">
    <w:name w:val="No Spacing"/>
    <w:uiPriority w:val="1"/>
    <w:qFormat/>
    <w:rsid w:val="00F02B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B5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02B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5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5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02B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B5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B5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02B5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02B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2B5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27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E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E7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ED1B37"/>
    <w:pPr>
      <w:spacing w:after="0" w:line="240" w:lineRule="auto"/>
    </w:pPr>
    <w:rPr>
      <w:rFonts w:ascii="Calibri" w:eastAsiaTheme="minorHAnsi" w:hAnsi="Calibri"/>
      <w:kern w:val="2"/>
      <w:sz w:val="22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D1B37"/>
    <w:rPr>
      <w:rFonts w:ascii="Calibri" w:eastAsiaTheme="minorHAnsi" w:hAnsi="Calibri"/>
      <w:kern w:val="2"/>
      <w:sz w:val="22"/>
      <w14:ligatures w14:val="standardContextual"/>
    </w:rPr>
  </w:style>
  <w:style w:type="paragraph" w:customStyle="1" w:styleId="Default">
    <w:name w:val="Default"/>
    <w:rsid w:val="0007370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laserfiche.com/d3180/forms/tTSS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@CTMetr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laserfiche.com/d3180/forms/tTSS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A7CD13F9A374F9085FA96A5D9C149" ma:contentTypeVersion="11" ma:contentTypeDescription="Create a new document." ma:contentTypeScope="" ma:versionID="09b9830b2975b7e65aa3cd9505e748ab">
  <xsd:schema xmlns:xsd="http://www.w3.org/2001/XMLSchema" xmlns:xs="http://www.w3.org/2001/XMLSchema" xmlns:p="http://schemas.microsoft.com/office/2006/metadata/properties" xmlns:ns3="6c6d54ba-9eee-4f9f-adfd-dda99b8239d2" xmlns:ns4="2b957a77-ff16-4f03-a741-2dcac5dafdab" targetNamespace="http://schemas.microsoft.com/office/2006/metadata/properties" ma:root="true" ma:fieldsID="5c343a83cc735a717899481df9931823" ns3:_="" ns4:_="">
    <xsd:import namespace="6c6d54ba-9eee-4f9f-adfd-dda99b8239d2"/>
    <xsd:import namespace="2b957a77-ff16-4f03-a741-2dcac5dafd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d54ba-9eee-4f9f-adfd-dda99b823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7a77-ff16-4f03-a741-2dcac5da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957a77-ff16-4f03-a741-2dcac5dafdab" xsi:nil="true"/>
  </documentManagement>
</p:properties>
</file>

<file path=customXml/itemProps1.xml><?xml version="1.0" encoding="utf-8"?>
<ds:datastoreItem xmlns:ds="http://schemas.openxmlformats.org/officeDocument/2006/customXml" ds:itemID="{69E501E7-7F3D-4A41-9689-2A9E6655E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A17BEA-0938-4EAE-A637-EDF69D85C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d54ba-9eee-4f9f-adfd-dda99b8239d2"/>
    <ds:schemaRef ds:uri="2b957a77-ff16-4f03-a741-2dcac5daf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D8D02-9C90-4D8F-BFAD-B1C61E53E7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43717-C184-470A-8193-4CE2FC14770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2b957a77-ff16-4f03-a741-2dcac5dafdab"/>
    <ds:schemaRef ds:uri="6c6d54ba-9eee-4f9f-adfd-dda99b8239d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Transportation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Bogacz</dc:creator>
  <cp:lastModifiedBy>Colleen Kelleher</cp:lastModifiedBy>
  <cp:revision>2</cp:revision>
  <dcterms:created xsi:type="dcterms:W3CDTF">2025-05-28T18:07:00Z</dcterms:created>
  <dcterms:modified xsi:type="dcterms:W3CDTF">2025-05-28T18:07:00Z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0x01010075DA7CD13F9A374F9085FA96A5D9C149</vt:lpwstr>
  </property>
</Properties>
</file>